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>January 1</w:t>
      </w:r>
      <w:r w:rsidR="00246A20">
        <w:rPr>
          <w:rFonts w:ascii="Times New Roman" w:hAnsi="Times New Roman" w:cs="Times New Roman"/>
          <w:b w:val="0"/>
        </w:rPr>
        <w:t>2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246A20">
        <w:rPr>
          <w:rFonts w:ascii="Times New Roman" w:hAnsi="Times New Roman" w:cs="Times New Roman"/>
          <w:b w:val="0"/>
        </w:rPr>
        <w:t>7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481BA5" w:rsidRDefault="00391848" w:rsidP="00E815CA">
      <w:pPr>
        <w:jc w:val="center"/>
        <w:rPr>
          <w:b/>
          <w:sz w:val="40"/>
          <w:szCs w:val="40"/>
        </w:rPr>
      </w:pPr>
      <w:r w:rsidRPr="00391848">
        <w:rPr>
          <w:b/>
          <w:sz w:val="40"/>
          <w:szCs w:val="40"/>
        </w:rPr>
        <w:t>Town Caucus 7:00 pm</w:t>
      </w:r>
    </w:p>
    <w:p w:rsidR="00391848" w:rsidRPr="00391848" w:rsidRDefault="00391848" w:rsidP="00E8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Meeting- Immediately following Town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391848">
        <w:rPr>
          <w:sz w:val="28"/>
          <w:szCs w:val="28"/>
        </w:rPr>
        <w:t xml:space="preserve">December </w:t>
      </w:r>
      <w:r w:rsidR="00246A20">
        <w:rPr>
          <w:sz w:val="28"/>
          <w:szCs w:val="28"/>
        </w:rPr>
        <w:t>8</w:t>
      </w:r>
      <w:r w:rsidR="00391848">
        <w:rPr>
          <w:sz w:val="28"/>
          <w:szCs w:val="28"/>
        </w:rPr>
        <w:t>, 201</w:t>
      </w:r>
      <w:r w:rsidR="00246A20">
        <w:rPr>
          <w:sz w:val="28"/>
          <w:szCs w:val="28"/>
        </w:rPr>
        <w:t>6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BC35B1" w:rsidRDefault="00391848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Renting of Town 3.05 Open Land</w:t>
      </w:r>
    </w:p>
    <w:p w:rsidR="00246A20" w:rsidRDefault="00246A2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Renew Building </w:t>
      </w:r>
      <w:r w:rsidR="0066399E">
        <w:rPr>
          <w:sz w:val="28"/>
          <w:szCs w:val="28"/>
        </w:rPr>
        <w:t>Inspectors Contract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246A20" w:rsidRDefault="00246A20" w:rsidP="0052532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 xml:space="preserve"> per person)</w:t>
      </w:r>
    </w:p>
    <w:p w:rsidR="00246A20" w:rsidRDefault="0066399E" w:rsidP="0052532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CLOSED SESSION- </w:t>
      </w:r>
      <w:r w:rsidR="00C16760">
        <w:rPr>
          <w:sz w:val="28"/>
          <w:szCs w:val="28"/>
        </w:rPr>
        <w:t>per Wis. Statute 19.85 (1)(c) person</w:t>
      </w:r>
      <w:bookmarkStart w:id="0" w:name="_GoBack"/>
      <w:bookmarkEnd w:id="0"/>
      <w:r w:rsidR="00C16760">
        <w:rPr>
          <w:sz w:val="28"/>
          <w:szCs w:val="28"/>
        </w:rPr>
        <w:t>nel issues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6A20">
        <w:rPr>
          <w:sz w:val="28"/>
          <w:szCs w:val="28"/>
        </w:rPr>
        <w:t>February 9</w:t>
      </w:r>
      <w:r w:rsidR="00D23258">
        <w:rPr>
          <w:sz w:val="28"/>
          <w:szCs w:val="28"/>
        </w:rPr>
        <w:t>, 201</w:t>
      </w:r>
      <w:r w:rsidR="00246A20">
        <w:rPr>
          <w:sz w:val="28"/>
          <w:szCs w:val="28"/>
        </w:rPr>
        <w:t>7</w:t>
      </w:r>
      <w:r w:rsidR="00D23258">
        <w:rPr>
          <w:sz w:val="28"/>
          <w:szCs w:val="28"/>
        </w:rPr>
        <w:t xml:space="preserve"> at 7p.m. - Voucher Approval at 6:45p.m.</w:t>
      </w:r>
      <w:proofErr w:type="gramEnd"/>
    </w:p>
    <w:p w:rsidR="00BC35B1" w:rsidRPr="00246A20" w:rsidRDefault="00246A20" w:rsidP="00D23258">
      <w:pPr>
        <w:pStyle w:val="ListParagraph"/>
        <w:ind w:left="1440"/>
        <w:rPr>
          <w:color w:val="FF0000"/>
          <w:sz w:val="28"/>
          <w:szCs w:val="28"/>
        </w:rPr>
      </w:pPr>
      <w:r w:rsidRPr="00246A20">
        <w:rPr>
          <w:color w:val="FF0000"/>
          <w:sz w:val="28"/>
          <w:szCs w:val="28"/>
        </w:rPr>
        <w:t>ADD FEB. ELECTION INFO IF NEEDED</w:t>
      </w:r>
    </w:p>
    <w:p w:rsidR="00E36C30" w:rsidRPr="00791259" w:rsidRDefault="00791259" w:rsidP="00791259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 w:rsidRPr="00791259"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6D65"/>
    <w:rsid w:val="00283EDA"/>
    <w:rsid w:val="002904DC"/>
    <w:rsid w:val="00290BE8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818D4"/>
    <w:rsid w:val="00682541"/>
    <w:rsid w:val="006911F1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2016-01-07T16:04:00Z</cp:lastPrinted>
  <dcterms:created xsi:type="dcterms:W3CDTF">2016-12-22T18:32:00Z</dcterms:created>
  <dcterms:modified xsi:type="dcterms:W3CDTF">2016-12-22T19:22:00Z</dcterms:modified>
</cp:coreProperties>
</file>